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36"/>
          <w:szCs w:val="36"/>
        </w:rPr>
      </w:pPr>
      <w:r>
        <w:rPr>
          <w:sz w:val="36"/>
          <w:szCs w:val="36"/>
        </w:rPr>
        <w:t xml:space="preserve">Unterrichtseinheit: </w:t>
      </w:r>
    </w:p>
    <w:p>
      <w:pPr>
        <w:pStyle w:val="Normal"/>
        <w:rPr>
          <w:b/>
          <w:b/>
          <w:bCs/>
          <w:sz w:val="36"/>
          <w:szCs w:val="36"/>
        </w:rPr>
      </w:pPr>
      <w:r>
        <w:rPr>
          <w:b/>
          <w:bCs/>
          <w:sz w:val="36"/>
          <w:szCs w:val="36"/>
        </w:rPr>
      </w:r>
    </w:p>
    <w:p>
      <w:pPr>
        <w:pStyle w:val="Normal"/>
        <w:rPr>
          <w:b/>
          <w:b/>
          <w:bCs/>
          <w:sz w:val="36"/>
          <w:szCs w:val="36"/>
          <w:u w:val="single"/>
        </w:rPr>
      </w:pPr>
      <w:r>
        <w:rPr>
          <w:b/>
          <w:bCs/>
          <w:sz w:val="36"/>
          <w:szCs w:val="36"/>
          <w:u w:val="single"/>
        </w:rPr>
        <w:t>Funkbetrieb mit Radiowellen</w:t>
      </w:r>
    </w:p>
    <w:p>
      <w:pPr>
        <w:pStyle w:val="Normal"/>
        <w:rPr>
          <w:sz w:val="36"/>
          <w:szCs w:val="36"/>
        </w:rPr>
      </w:pPr>
      <w:r>
        <w:rPr>
          <w:sz w:val="36"/>
          <w:szCs w:val="36"/>
        </w:rPr>
      </w:r>
    </w:p>
    <w:p>
      <w:pPr>
        <w:pStyle w:val="Normal"/>
        <w:rPr>
          <w:sz w:val="36"/>
          <w:szCs w:val="36"/>
        </w:rPr>
      </w:pPr>
      <w:r>
        <w:rPr>
          <w:b/>
          <w:bCs/>
          <w:sz w:val="36"/>
          <w:szCs w:val="36"/>
        </w:rPr>
        <w:t>Zeit:</w:t>
      </w:r>
      <w:r>
        <w:rPr>
          <w:sz w:val="36"/>
          <w:szCs w:val="36"/>
        </w:rPr>
        <w:t xml:space="preserve"> </w:t>
      </w:r>
      <w:r>
        <w:rPr>
          <w:b w:val="false"/>
          <w:bCs w:val="false"/>
          <w:sz w:val="36"/>
          <w:szCs w:val="36"/>
        </w:rPr>
        <w:t>1 h</w:t>
      </w:r>
    </w:p>
    <w:p>
      <w:pPr>
        <w:pStyle w:val="Normal"/>
        <w:rPr>
          <w:sz w:val="36"/>
          <w:szCs w:val="36"/>
        </w:rPr>
      </w:pPr>
      <w:r>
        <w:rPr>
          <w:sz w:val="36"/>
          <w:szCs w:val="36"/>
        </w:rPr>
      </w:r>
    </w:p>
    <w:p>
      <w:pPr>
        <w:pStyle w:val="Normal"/>
        <w:rPr>
          <w:sz w:val="36"/>
          <w:szCs w:val="36"/>
        </w:rPr>
      </w:pPr>
      <w:r>
        <w:rPr>
          <w:b/>
          <w:bCs/>
          <w:sz w:val="36"/>
          <w:szCs w:val="36"/>
        </w:rPr>
        <w:t>Lernziel:</w:t>
      </w:r>
      <w:r>
        <w:rPr>
          <w:sz w:val="36"/>
          <w:szCs w:val="36"/>
        </w:rPr>
        <w:t xml:space="preserve"> </w:t>
      </w:r>
    </w:p>
    <w:p>
      <w:pPr>
        <w:pStyle w:val="Normal"/>
        <w:rPr>
          <w:b w:val="false"/>
          <w:b w:val="false"/>
          <w:bCs w:val="false"/>
          <w:sz w:val="36"/>
          <w:szCs w:val="36"/>
        </w:rPr>
      </w:pPr>
      <w:r>
        <w:rPr>
          <w:b w:val="false"/>
          <w:bCs w:val="false"/>
          <w:sz w:val="36"/>
          <w:szCs w:val="36"/>
        </w:rPr>
        <w:t xml:space="preserve">Kindern </w:t>
      </w:r>
      <w:r>
        <w:rPr>
          <w:b w:val="false"/>
          <w:bCs w:val="false"/>
          <w:sz w:val="36"/>
          <w:szCs w:val="36"/>
        </w:rPr>
        <w:t>zeigen</w:t>
      </w:r>
      <w:r>
        <w:rPr>
          <w:b w:val="false"/>
          <w:bCs w:val="false"/>
          <w:sz w:val="36"/>
          <w:szCs w:val="36"/>
        </w:rPr>
        <w:t>, wie man mit  hochfrequente</w:t>
      </w:r>
      <w:r>
        <w:rPr>
          <w:b w:val="false"/>
          <w:bCs w:val="false"/>
          <w:sz w:val="36"/>
          <w:szCs w:val="36"/>
        </w:rPr>
        <w:t>n</w:t>
      </w:r>
      <w:r>
        <w:rPr>
          <w:b w:val="false"/>
          <w:bCs w:val="false"/>
          <w:sz w:val="36"/>
          <w:szCs w:val="36"/>
        </w:rPr>
        <w:t xml:space="preserve"> Radiowellen Nachrichten überträgt. </w:t>
      </w:r>
    </w:p>
    <w:p>
      <w:pPr>
        <w:pStyle w:val="Normal"/>
        <w:rPr>
          <w:sz w:val="36"/>
          <w:szCs w:val="36"/>
        </w:rPr>
      </w:pPr>
      <w:r>
        <w:rPr>
          <w:sz w:val="36"/>
          <w:szCs w:val="36"/>
        </w:rPr>
      </w:r>
    </w:p>
    <w:p>
      <w:pPr>
        <w:pStyle w:val="Normal"/>
        <w:rPr>
          <w:sz w:val="36"/>
          <w:szCs w:val="36"/>
        </w:rPr>
      </w:pPr>
      <w:r>
        <w:rPr>
          <w:sz w:val="36"/>
          <w:szCs w:val="36"/>
        </w:rPr>
      </w:r>
    </w:p>
    <w:p>
      <w:pPr>
        <w:pStyle w:val="Normal"/>
        <w:rPr>
          <w:b/>
          <w:b/>
          <w:bCs/>
          <w:sz w:val="36"/>
          <w:szCs w:val="36"/>
        </w:rPr>
      </w:pPr>
      <w:r>
        <w:rPr>
          <w:b/>
          <w:bCs/>
          <w:sz w:val="36"/>
          <w:szCs w:val="36"/>
        </w:rPr>
        <w:t>Material und Bezugsquellen:</w:t>
      </w:r>
    </w:p>
    <w:p>
      <w:pPr>
        <w:pStyle w:val="Normal"/>
        <w:rPr>
          <w:b/>
          <w:b/>
          <w:bCs/>
          <w:sz w:val="36"/>
          <w:szCs w:val="36"/>
        </w:rPr>
      </w:pPr>
      <w:r>
        <w:rPr>
          <w:b/>
          <w:bCs/>
          <w:sz w:val="36"/>
          <w:szCs w:val="36"/>
        </w:rPr>
      </w:r>
    </w:p>
    <w:p>
      <w:pPr>
        <w:pStyle w:val="Normal"/>
        <w:rPr>
          <w:b/>
          <w:b/>
          <w:bCs/>
          <w:sz w:val="36"/>
          <w:szCs w:val="36"/>
        </w:rPr>
      </w:pPr>
      <w:r>
        <w:rPr>
          <w:b/>
          <w:bCs/>
          <w:sz w:val="36"/>
          <w:szCs w:val="36"/>
        </w:rPr>
        <w:t>ACHTUNG!</w:t>
      </w:r>
    </w:p>
    <w:p>
      <w:pPr>
        <w:pStyle w:val="Normal"/>
        <w:rPr>
          <w:b w:val="false"/>
          <w:b w:val="false"/>
          <w:bCs w:val="false"/>
          <w:sz w:val="36"/>
          <w:szCs w:val="36"/>
        </w:rPr>
      </w:pPr>
      <w:r>
        <w:rPr>
          <w:b w:val="false"/>
          <w:bCs w:val="false"/>
          <w:sz w:val="36"/>
          <w:szCs w:val="36"/>
        </w:rPr>
        <w:t>Kann nur mit Lehrkräften ausgeführt werden, die eine allgemeine Zulassung für den Funkverkehr haben(Funkamateure, Staatliche Zulassung: Lizenz und spezielles Rufzeichen)!</w:t>
      </w:r>
    </w:p>
    <w:p>
      <w:pPr>
        <w:pStyle w:val="Normal"/>
        <w:rPr>
          <w:b/>
          <w:b/>
          <w:bCs/>
          <w:sz w:val="36"/>
          <w:szCs w:val="36"/>
        </w:rPr>
      </w:pPr>
      <w:r>
        <w:rPr>
          <w:b/>
          <w:bCs/>
          <w:sz w:val="36"/>
          <w:szCs w:val="36"/>
        </w:rPr>
      </w:r>
    </w:p>
    <w:p>
      <w:pPr>
        <w:pStyle w:val="Normal"/>
        <w:rPr>
          <w:b/>
          <w:b/>
          <w:bCs/>
          <w:sz w:val="36"/>
          <w:szCs w:val="36"/>
        </w:rPr>
      </w:pPr>
      <w:r>
        <w:rPr>
          <w:b/>
          <w:bCs/>
          <w:sz w:val="36"/>
          <w:szCs w:val="36"/>
        </w:rPr>
        <w:t>Kosten:</w:t>
      </w:r>
    </w:p>
    <w:p>
      <w:pPr>
        <w:pStyle w:val="Normal"/>
        <w:rPr>
          <w:b w:val="false"/>
          <w:b w:val="false"/>
          <w:bCs w:val="false"/>
          <w:sz w:val="36"/>
          <w:szCs w:val="36"/>
        </w:rPr>
      </w:pPr>
      <w:r>
        <w:rPr>
          <w:b w:val="false"/>
          <w:bCs w:val="false"/>
          <w:sz w:val="36"/>
          <w:szCs w:val="36"/>
        </w:rPr>
        <w:t>Keine, da die Ausrüstung vom Durchführenden bereitgestellt wird.</w:t>
      </w:r>
    </w:p>
    <w:p>
      <w:pPr>
        <w:pStyle w:val="Normal"/>
        <w:rPr>
          <w:b/>
          <w:b/>
          <w:bCs/>
          <w:sz w:val="36"/>
          <w:szCs w:val="36"/>
        </w:rPr>
      </w:pPr>
      <w:r>
        <w:rPr>
          <w:b/>
          <w:bCs/>
          <w:sz w:val="36"/>
          <w:szCs w:val="36"/>
        </w:rPr>
      </w:r>
    </w:p>
    <w:p>
      <w:pPr>
        <w:pStyle w:val="Normal"/>
        <w:rPr>
          <w:b/>
          <w:b/>
          <w:bCs/>
          <w:sz w:val="36"/>
          <w:szCs w:val="36"/>
        </w:rPr>
      </w:pPr>
      <w:r>
        <w:rPr>
          <w:b/>
          <w:bCs/>
          <w:sz w:val="36"/>
          <w:szCs w:val="36"/>
        </w:rPr>
      </w:r>
    </w:p>
    <w:p>
      <w:pPr>
        <w:pStyle w:val="Normal"/>
        <w:rPr>
          <w:b/>
          <w:b/>
          <w:bCs/>
          <w:sz w:val="36"/>
          <w:szCs w:val="36"/>
        </w:rPr>
      </w:pPr>
      <w:r>
        <w:rPr>
          <w:b/>
          <w:bCs/>
          <w:sz w:val="36"/>
          <w:szCs w:val="36"/>
        </w:rPr>
        <w:t>Durchführung:</w:t>
      </w:r>
    </w:p>
    <w:p>
      <w:pPr>
        <w:pStyle w:val="Normal"/>
        <w:rPr>
          <w:b w:val="false"/>
          <w:b w:val="false"/>
          <w:bCs w:val="false"/>
          <w:sz w:val="36"/>
          <w:szCs w:val="36"/>
        </w:rPr>
      </w:pPr>
      <w:r>
        <w:rPr>
          <w:b w:val="false"/>
          <w:bCs w:val="false"/>
          <w:sz w:val="36"/>
          <w:szCs w:val="36"/>
        </w:rPr>
        <w:t>Aufbau einer Funkverbindung auf dem 2m-Band. Eine Groundplane</w:t>
      </w:r>
      <w:r>
        <w:rPr>
          <w:b w:val="false"/>
          <w:bCs w:val="false"/>
          <w:sz w:val="36"/>
          <w:szCs w:val="36"/>
        </w:rPr>
        <w:t>-Antenne</w:t>
      </w:r>
      <w:r>
        <w:rPr>
          <w:b w:val="false"/>
          <w:bCs w:val="false"/>
          <w:sz w:val="36"/>
          <w:szCs w:val="36"/>
        </w:rPr>
        <w:t xml:space="preserve"> reicht aus. Mit den Funk</w:t>
      </w:r>
      <w:r>
        <w:rPr>
          <w:b w:val="false"/>
          <w:bCs w:val="false"/>
          <w:sz w:val="36"/>
          <w:szCs w:val="36"/>
        </w:rPr>
        <w:t>freunden</w:t>
      </w:r>
      <w:r>
        <w:rPr>
          <w:b w:val="false"/>
          <w:bCs w:val="false"/>
          <w:sz w:val="36"/>
          <w:szCs w:val="36"/>
        </w:rPr>
        <w:t xml:space="preserve"> in Darmstadt und Umgebung einen Sked vereinbaren. Die älteren O</w:t>
      </w:r>
      <w:r>
        <w:rPr>
          <w:b w:val="false"/>
          <w:bCs w:val="false"/>
          <w:sz w:val="36"/>
          <w:szCs w:val="36"/>
        </w:rPr>
        <w:t>M</w:t>
      </w:r>
      <w:r>
        <w:rPr>
          <w:b w:val="false"/>
          <w:bCs w:val="false"/>
          <w:sz w:val="36"/>
          <w:szCs w:val="36"/>
        </w:rPr>
        <w:t xml:space="preserve">s haben meistens Zeit und Verständnis für solche Abenteuer. </w:t>
      </w:r>
    </w:p>
    <w:p>
      <w:pPr>
        <w:pStyle w:val="Normal"/>
        <w:rPr>
          <w:b w:val="false"/>
          <w:b w:val="false"/>
          <w:bCs w:val="false"/>
          <w:sz w:val="36"/>
          <w:szCs w:val="36"/>
        </w:rPr>
      </w:pPr>
      <w:r>
        <w:rPr>
          <w:b w:val="false"/>
          <w:bCs w:val="false"/>
          <w:sz w:val="36"/>
          <w:szCs w:val="36"/>
        </w:rPr>
        <w:t>Ich habe mir deshalb ein Ausbildungsrufzeichen zugelegt: DN1ZR.</w:t>
      </w:r>
    </w:p>
    <w:p>
      <w:pPr>
        <w:pStyle w:val="Normal"/>
        <w:rPr>
          <w:b w:val="false"/>
          <w:b w:val="false"/>
          <w:bCs w:val="false"/>
          <w:sz w:val="36"/>
          <w:szCs w:val="36"/>
        </w:rPr>
      </w:pPr>
      <w:r>
        <w:rPr>
          <w:b w:val="false"/>
          <w:bCs w:val="false"/>
          <w:sz w:val="36"/>
          <w:szCs w:val="36"/>
        </w:rPr>
      </w:r>
    </w:p>
    <w:p>
      <w:pPr>
        <w:pStyle w:val="Normal"/>
        <w:rPr>
          <w:b w:val="false"/>
          <w:b w:val="false"/>
          <w:bCs w:val="false"/>
          <w:sz w:val="36"/>
          <w:szCs w:val="36"/>
        </w:rPr>
      </w:pPr>
      <w:r>
        <w:rPr>
          <w:b w:val="false"/>
          <w:bCs w:val="false"/>
          <w:sz w:val="36"/>
          <w:szCs w:val="36"/>
        </w:rPr>
        <w:t>Nach den Verbindungen vielleicht auch mal den Kurzwellenfunk mithören. Der Einsatz einer Magnetischen-Loop könnte für eine CW-Verbindung erfolgreich sein. 10W sollten genügen!</w:t>
      </w:r>
    </w:p>
    <w:p>
      <w:pPr>
        <w:pStyle w:val="Normal"/>
        <w:rPr>
          <w:b w:val="false"/>
          <w:b w:val="false"/>
          <w:bCs w:val="false"/>
          <w:sz w:val="36"/>
          <w:szCs w:val="36"/>
        </w:rPr>
      </w:pPr>
      <w:r>
        <w:rPr>
          <w:b w:val="false"/>
          <w:bCs w:val="false"/>
          <w:sz w:val="36"/>
          <w:szCs w:val="36"/>
        </w:rPr>
      </w:r>
    </w:p>
    <w:p>
      <w:pPr>
        <w:pStyle w:val="Normal"/>
        <w:rPr>
          <w:b w:val="false"/>
          <w:b w:val="false"/>
          <w:bCs w:val="false"/>
          <w:sz w:val="36"/>
          <w:szCs w:val="36"/>
        </w:rPr>
      </w:pPr>
      <w:r>
        <w:rPr>
          <w:b w:val="false"/>
          <w:bCs w:val="false"/>
          <w:sz w:val="36"/>
          <w:szCs w:val="36"/>
        </w:rPr>
        <w:t>Die Kinder ans Mikrofon bringen. Sie dürfen ja unter Aufsicht QSOs abwickeln. Austausch von Bestätigungskarten(QSL-Karten) vereinbaren. Diese nach dem Erhalt den Kindern geben. Sie interessieren sich für den Sprachgebrauch(Abkürzungen). Sie erleben, dass es neben dem Handy auch noch andere Möglichkeiten gibt, sich über größere Entfernungen drahtlos zu verständigen. Hinweis auf den Funkbetrieb im Katastrophenfall. Interesse wecken. Der jüngste Funkamateur mit einer gültigen Lizenz ist 11 Jahre alt!</w:t>
      </w:r>
    </w:p>
    <w:p>
      <w:pPr>
        <w:pStyle w:val="Normal"/>
        <w:rPr>
          <w:b w:val="false"/>
          <w:b w:val="false"/>
          <w:bCs w:val="false"/>
          <w:sz w:val="36"/>
          <w:szCs w:val="36"/>
        </w:rPr>
      </w:pPr>
      <w:r>
        <w:rPr>
          <w:b w:val="false"/>
          <w:bCs w:val="false"/>
          <w:sz w:val="36"/>
          <w:szCs w:val="36"/>
        </w:rPr>
      </w:r>
    </w:p>
    <w:p>
      <w:pPr>
        <w:pStyle w:val="Normal"/>
        <w:rPr>
          <w:b w:val="false"/>
          <w:b w:val="false"/>
          <w:bCs w:val="false"/>
          <w:sz w:val="36"/>
          <w:szCs w:val="36"/>
        </w:rPr>
      </w:pPr>
      <w: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120130" cy="4592955"/>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6120130" cy="4592955"/>
                    </a:xfrm>
                    <a:prstGeom prst="rect">
                      <a:avLst/>
                    </a:prstGeom>
                  </pic:spPr>
                </pic:pic>
              </a:graphicData>
            </a:graphic>
          </wp:anchor>
        </w:drawing>
      </w:r>
      <w:r>
        <w:rPr>
          <w:b w:val="false"/>
          <w:bCs w:val="false"/>
          <w:sz w:val="36"/>
          <w:szCs w:val="36"/>
        </w:rPr>
        <w:t>Eventuell auch mal einen Film(YouTube) vorführen:</w:t>
      </w:r>
    </w:p>
    <w:p>
      <w:pPr>
        <w:pStyle w:val="Normal"/>
        <w:rPr>
          <w:b w:val="false"/>
          <w:b w:val="false"/>
          <w:bCs w:val="false"/>
          <w:sz w:val="36"/>
          <w:szCs w:val="36"/>
        </w:rPr>
      </w:pPr>
      <w:r>
        <w:rPr>
          <w:b w:val="false"/>
          <w:bCs w:val="false"/>
          <w:sz w:val="36"/>
          <w:szCs w:val="36"/>
        </w:rPr>
      </w:r>
    </w:p>
    <w:p>
      <w:pPr>
        <w:pStyle w:val="Normal"/>
        <w:rPr/>
      </w:pPr>
      <w:hyperlink r:id="rId3">
        <w:r>
          <w:rPr>
            <w:rStyle w:val="Internetverknpfung"/>
            <w:b w:val="false"/>
            <w:bCs w:val="false"/>
            <w:sz w:val="36"/>
            <w:szCs w:val="36"/>
          </w:rPr>
          <w:t>https://www.youtube.com/watch?v=tYfRVl8kX-0</w:t>
        </w:r>
      </w:hyperlink>
    </w:p>
    <w:p>
      <w:pPr>
        <w:pStyle w:val="Normal"/>
        <w:rPr>
          <w:b w:val="false"/>
          <w:b w:val="false"/>
          <w:bCs w:val="false"/>
          <w:sz w:val="36"/>
          <w:szCs w:val="36"/>
        </w:rPr>
      </w:pPr>
      <w:r>
        <w:rPr>
          <w:b w:val="false"/>
          <w:bCs w:val="false"/>
          <w:sz w:val="36"/>
          <w:szCs w:val="36"/>
        </w:rPr>
        <w:t>oder hier:</w:t>
      </w:r>
    </w:p>
    <w:p>
      <w:pPr>
        <w:pStyle w:val="Normal"/>
        <w:rPr/>
      </w:pPr>
      <w:hyperlink r:id="rId4">
        <w:r>
          <w:rPr>
            <w:rStyle w:val="Internetverknpfung"/>
            <w:b w:val="false"/>
            <w:bCs w:val="false"/>
            <w:sz w:val="36"/>
            <w:szCs w:val="36"/>
          </w:rPr>
          <w:t>https://www.youtube.com/watch?v=0DQyLMkSk5I</w:t>
        </w:r>
      </w:hyperlink>
    </w:p>
    <w:p>
      <w:pPr>
        <w:pStyle w:val="Normal"/>
        <w:rPr>
          <w:b w:val="false"/>
          <w:b w:val="false"/>
          <w:bCs w:val="false"/>
          <w:sz w:val="36"/>
          <w:szCs w:val="36"/>
        </w:rPr>
      </w:pPr>
      <w:r>
        <w:rPr>
          <w:b w:val="false"/>
          <w:bCs w:val="false"/>
          <w:sz w:val="36"/>
          <w:szCs w:val="36"/>
        </w:rPr>
      </w:r>
    </w:p>
    <w:p>
      <w:pPr>
        <w:pStyle w:val="Normal"/>
        <w:rPr>
          <w:b w:val="false"/>
          <w:b w:val="false"/>
          <w:bCs w:val="false"/>
          <w:sz w:val="36"/>
          <w:szCs w:val="36"/>
        </w:rPr>
      </w:pPr>
      <w:r>
        <w:rPr>
          <w:b w:val="false"/>
          <w:bCs w:val="false"/>
          <w:sz w:val="36"/>
          <w:szCs w:val="36"/>
        </w:rPr>
        <w:t>Bernd Grupe, de DF8ZR; 17. Februar 2018</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de-DE"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Arial"/>
      <w:color w:val="auto"/>
      <w:sz w:val="24"/>
      <w:szCs w:val="24"/>
      <w:lang w:val="de-DE" w:eastAsia="zh-CN" w:bidi="hi-IN"/>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youtube.com/watch?v=tYfRVl8kX-0" TargetMode="External"/><Relationship Id="rId4" Type="http://schemas.openxmlformats.org/officeDocument/2006/relationships/hyperlink" Target="https://www.youtube.com/watch?v=0DQyLMkSk5I"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TotalTime>
  <Application>LibreOffice/5.3.7.2$Windows_X86_64 LibreOffice_project/6b8ed514a9f8b44d37a1b96673cbbdd077e24059</Application>
  <Pages>2</Pages>
  <Words>196</Words>
  <Characters>1404</Characters>
  <CharactersWithSpaces>1585</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2018-02-16T14:23:07Z</dcterms:created>
  <dc:creator/>
  <dc:description/>
  <dc:language>de-DE</dc:language>
  <cp:lastModifiedBy/>
  <dcterms:modified xsi:type="dcterms:W3CDTF">2018-02-17T09:08:01Z</dcterms:modified>
  <cp:revision>8</cp:revision>
  <dc:subject/>
  <dc:title/>
</cp:coreProperties>
</file>